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8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364779" w:rsidTr="00C01CC8">
        <w:trPr>
          <w:trHeight w:val="3702"/>
        </w:trPr>
        <w:tc>
          <w:tcPr>
            <w:tcW w:w="10485" w:type="dxa"/>
          </w:tcPr>
          <w:p w:rsidR="00364779" w:rsidRDefault="00A845F3" w:rsidP="00A845F3">
            <w:pPr>
              <w:tabs>
                <w:tab w:val="center" w:pos="5418"/>
                <w:tab w:val="left" w:pos="9300"/>
              </w:tabs>
              <w:ind w:right="-568"/>
              <w:rPr>
                <w:rFonts w:ascii="Arial Black" w:hAnsi="Arial Black" w:cs="Arial"/>
                <w:b/>
                <w:sz w:val="28"/>
                <w:szCs w:val="28"/>
                <w:lang w:val="es-ES"/>
              </w:rPr>
            </w:pPr>
            <w:r>
              <w:rPr>
                <w:rFonts w:ascii="Arial Black" w:hAnsi="Arial Black" w:cs="Arial"/>
                <w:b/>
                <w:sz w:val="28"/>
                <w:szCs w:val="28"/>
                <w:lang w:val="es-ES"/>
              </w:rPr>
              <w:tab/>
            </w:r>
            <w:r w:rsidR="00364779">
              <w:rPr>
                <w:rFonts w:ascii="Arial Black" w:hAnsi="Arial Black" w:cs="Arial"/>
                <w:b/>
                <w:noProof/>
                <w:sz w:val="28"/>
                <w:szCs w:val="28"/>
                <w:lang w:val="es-ES"/>
              </w:rPr>
              <w:drawing>
                <wp:inline distT="0" distB="0" distL="0" distR="0" wp14:anchorId="0BCA875A">
                  <wp:extent cx="4528538" cy="212407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74"/>
                          <a:stretch/>
                        </pic:blipFill>
                        <pic:spPr bwMode="auto">
                          <a:xfrm>
                            <a:off x="0" y="0"/>
                            <a:ext cx="4644265" cy="21783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Black" w:hAnsi="Arial Black" w:cs="Arial"/>
                <w:b/>
                <w:sz w:val="28"/>
                <w:szCs w:val="28"/>
                <w:lang w:val="es-ES"/>
              </w:rPr>
              <w:tab/>
            </w:r>
          </w:p>
        </w:tc>
      </w:tr>
    </w:tbl>
    <w:p w:rsidR="00EF1B67" w:rsidRPr="00354734" w:rsidRDefault="00485B92" w:rsidP="00A845F3">
      <w:pPr>
        <w:spacing w:after="0"/>
        <w:ind w:right="-568"/>
        <w:jc w:val="center"/>
        <w:rPr>
          <w:rFonts w:ascii="Arial Black" w:hAnsi="Arial Black" w:cs="Arial"/>
          <w:b/>
          <w:sz w:val="28"/>
          <w:szCs w:val="28"/>
          <w:lang w:val="es-ES"/>
        </w:rPr>
      </w:pPr>
      <w:r w:rsidRPr="00354734">
        <w:rPr>
          <w:rFonts w:ascii="Arial Black" w:hAnsi="Arial Black" w:cs="Arial"/>
          <w:b/>
          <w:sz w:val="28"/>
          <w:szCs w:val="28"/>
          <w:lang w:val="es-ES"/>
        </w:rPr>
        <w:t>HOJA DE INSCRIPCIÓN</w:t>
      </w:r>
    </w:p>
    <w:p w:rsidR="00485B92" w:rsidRPr="00364779" w:rsidRDefault="00485B92" w:rsidP="00C01CC8">
      <w:pPr>
        <w:spacing w:after="0" w:line="240" w:lineRule="auto"/>
        <w:ind w:left="-993" w:right="-852"/>
        <w:jc w:val="center"/>
        <w:rPr>
          <w:rFonts w:ascii="Verdana" w:hAnsi="Verdana" w:cs="Arial"/>
          <w:sz w:val="18"/>
          <w:szCs w:val="18"/>
          <w:lang w:val="es-ES"/>
        </w:rPr>
      </w:pPr>
      <w:r w:rsidRPr="00364779">
        <w:rPr>
          <w:rFonts w:ascii="Verdana" w:hAnsi="Verdana" w:cs="Arial"/>
          <w:sz w:val="18"/>
          <w:szCs w:val="18"/>
          <w:lang w:val="es-ES"/>
        </w:rPr>
        <w:t>Enviar cumplimentada por fax (91 781 1</w:t>
      </w:r>
      <w:r w:rsidR="00C01CC8">
        <w:rPr>
          <w:rFonts w:ascii="Verdana" w:hAnsi="Verdana" w:cs="Arial"/>
          <w:sz w:val="18"/>
          <w:szCs w:val="18"/>
          <w:lang w:val="es-ES"/>
        </w:rPr>
        <w:t>1 28) o por correo electrónico</w:t>
      </w:r>
      <w:hyperlink r:id="rId9" w:history="1">
        <w:r w:rsidR="002A2FE4" w:rsidRPr="00364779">
          <w:rPr>
            <w:rStyle w:val="Hipervnculo"/>
            <w:rFonts w:ascii="Verdana" w:hAnsi="Verdana" w:cs="Arial"/>
            <w:sz w:val="18"/>
            <w:szCs w:val="18"/>
            <w:u w:val="none"/>
            <w:lang w:val="es-ES"/>
          </w:rPr>
          <w:t xml:space="preserve"> </w:t>
        </w:r>
        <w:r w:rsidR="002A2FE4" w:rsidRPr="00364779">
          <w:rPr>
            <w:rStyle w:val="Hipervnculo"/>
            <w:rFonts w:ascii="Verdana" w:hAnsi="Verdana" w:cs="Arial"/>
            <w:sz w:val="18"/>
            <w:szCs w:val="18"/>
            <w:lang w:val="es-ES"/>
          </w:rPr>
          <w:t>soledad.gamerman@peoplematters.com</w:t>
        </w:r>
      </w:hyperlink>
    </w:p>
    <w:p w:rsidR="00485B92" w:rsidRPr="00364779" w:rsidRDefault="00485B92" w:rsidP="00A42B0A">
      <w:pPr>
        <w:spacing w:after="0" w:line="240" w:lineRule="auto"/>
        <w:ind w:left="-567" w:right="-567"/>
        <w:rPr>
          <w:rFonts w:ascii="Verdana" w:hAnsi="Verdana" w:cs="Arial"/>
          <w:sz w:val="18"/>
          <w:szCs w:val="18"/>
          <w:lang w:val="es-ES"/>
        </w:rPr>
      </w:pPr>
    </w:p>
    <w:p w:rsidR="00A42B0A" w:rsidRDefault="00A42B0A" w:rsidP="00A42B0A">
      <w:pPr>
        <w:spacing w:after="0" w:line="240" w:lineRule="auto"/>
        <w:ind w:left="-567" w:right="-567"/>
        <w:rPr>
          <w:rFonts w:ascii="Verdana" w:hAnsi="Verdana" w:cs="Arial"/>
          <w:sz w:val="18"/>
          <w:szCs w:val="18"/>
          <w:lang w:val="es-ES"/>
        </w:rPr>
        <w:sectPr w:rsidR="00A42B0A" w:rsidSect="00A845F3">
          <w:headerReference w:type="default" r:id="rId10"/>
          <w:pgSz w:w="11906" w:h="16838" w:code="9"/>
          <w:pgMar w:top="142" w:right="1701" w:bottom="426" w:left="1701" w:header="567" w:footer="709" w:gutter="0"/>
          <w:cols w:space="708"/>
          <w:docGrid w:linePitch="360"/>
        </w:sectPr>
      </w:pPr>
    </w:p>
    <w:p w:rsidR="00875B37" w:rsidRPr="00364779" w:rsidRDefault="00875B37" w:rsidP="00A42B0A">
      <w:pPr>
        <w:spacing w:after="0" w:line="240" w:lineRule="auto"/>
        <w:ind w:left="-567" w:right="-567"/>
        <w:rPr>
          <w:rFonts w:ascii="Verdana" w:hAnsi="Verdana" w:cs="Arial"/>
          <w:sz w:val="18"/>
          <w:szCs w:val="18"/>
          <w:lang w:val="es-ES"/>
        </w:rPr>
      </w:pPr>
    </w:p>
    <w:p w:rsidR="00485B92" w:rsidRPr="00364779" w:rsidRDefault="00832201" w:rsidP="00394F11">
      <w:pPr>
        <w:spacing w:before="60" w:after="60" w:line="240" w:lineRule="auto"/>
        <w:ind w:left="-567" w:right="-567"/>
        <w:jc w:val="both"/>
        <w:rPr>
          <w:rFonts w:ascii="Verdana" w:hAnsi="Verdana" w:cs="Arial"/>
          <w:b/>
          <w:sz w:val="18"/>
          <w:szCs w:val="18"/>
          <w:u w:val="single"/>
          <w:lang w:val="es-ES"/>
        </w:rPr>
      </w:pPr>
      <w:r w:rsidRPr="00364779">
        <w:rPr>
          <w:rFonts w:ascii="Verdana" w:hAnsi="Verdana" w:cs="Arial"/>
          <w:b/>
          <w:sz w:val="18"/>
          <w:szCs w:val="18"/>
          <w:u w:val="single"/>
          <w:lang w:val="es-ES"/>
        </w:rPr>
        <w:t>DATOS PARTICIPANTE</w:t>
      </w:r>
    </w:p>
    <w:p w:rsidR="00485B92" w:rsidRPr="00364779" w:rsidRDefault="00485B92"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 xml:space="preserve">Nombre y </w:t>
      </w:r>
      <w:r w:rsidR="00394F11" w:rsidRPr="00364779">
        <w:rPr>
          <w:rFonts w:ascii="Verdana" w:hAnsi="Verdana" w:cs="Arial"/>
          <w:sz w:val="18"/>
          <w:szCs w:val="18"/>
          <w:lang w:val="es-ES"/>
        </w:rPr>
        <w:t>a</w:t>
      </w:r>
      <w:r w:rsidRPr="00364779">
        <w:rPr>
          <w:rFonts w:ascii="Verdana" w:hAnsi="Verdana" w:cs="Arial"/>
          <w:sz w:val="18"/>
          <w:szCs w:val="18"/>
          <w:lang w:val="es-ES"/>
        </w:rPr>
        <w:t>pellidos:</w:t>
      </w:r>
      <w:r w:rsidR="00364779" w:rsidRPr="00364779">
        <w:rPr>
          <w:rFonts w:ascii="Verdana" w:hAnsi="Verdana" w:cs="Arial"/>
          <w:sz w:val="18"/>
          <w:szCs w:val="18"/>
          <w:lang w:val="es-ES"/>
        </w:rPr>
        <w:t xml:space="preserve"> </w:t>
      </w:r>
    </w:p>
    <w:p w:rsidR="00485B92" w:rsidRPr="00364779" w:rsidRDefault="00485B92"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Puesto:</w:t>
      </w:r>
    </w:p>
    <w:p w:rsidR="00832201" w:rsidRPr="00364779" w:rsidRDefault="00832201"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DNI (obligatorio por razones de seguridad):</w:t>
      </w:r>
    </w:p>
    <w:p w:rsidR="00485B92" w:rsidRPr="00364779" w:rsidRDefault="00485B92"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Teléfono:</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003654F8" w:rsidRPr="00364779">
        <w:rPr>
          <w:rFonts w:ascii="Verdana" w:hAnsi="Verdana" w:cs="Arial"/>
          <w:sz w:val="18"/>
          <w:szCs w:val="18"/>
          <w:lang w:val="es-ES"/>
        </w:rPr>
        <w:t>Móvil:</w:t>
      </w:r>
      <w:r w:rsidR="003654F8" w:rsidRPr="00364779">
        <w:rPr>
          <w:rFonts w:ascii="Verdana" w:hAnsi="Verdana" w:cs="Arial"/>
          <w:sz w:val="18"/>
          <w:szCs w:val="18"/>
          <w:lang w:val="es-ES"/>
        </w:rPr>
        <w:tab/>
      </w:r>
      <w:r w:rsidR="003654F8" w:rsidRPr="00364779">
        <w:rPr>
          <w:rFonts w:ascii="Verdana" w:hAnsi="Verdana" w:cs="Arial"/>
          <w:sz w:val="18"/>
          <w:szCs w:val="18"/>
          <w:lang w:val="es-ES"/>
        </w:rPr>
        <w:tab/>
      </w:r>
      <w:r w:rsidR="003654F8" w:rsidRPr="00364779">
        <w:rPr>
          <w:rFonts w:ascii="Verdana" w:hAnsi="Verdana" w:cs="Arial"/>
          <w:sz w:val="18"/>
          <w:szCs w:val="18"/>
          <w:lang w:val="es-ES"/>
        </w:rPr>
        <w:tab/>
      </w:r>
      <w:r w:rsidRPr="00364779">
        <w:rPr>
          <w:rFonts w:ascii="Verdana" w:hAnsi="Verdana" w:cs="Arial"/>
          <w:sz w:val="18"/>
          <w:szCs w:val="18"/>
          <w:lang w:val="es-ES"/>
        </w:rPr>
        <w:t>Fax:</w:t>
      </w:r>
    </w:p>
    <w:p w:rsidR="00485B92" w:rsidRPr="00364779" w:rsidRDefault="00485B92"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E-mail:</w:t>
      </w:r>
    </w:p>
    <w:p w:rsidR="00C01CC8" w:rsidRDefault="00C01CC8" w:rsidP="00394F11">
      <w:pPr>
        <w:spacing w:before="60" w:after="60" w:line="240" w:lineRule="auto"/>
        <w:ind w:left="-567" w:right="-567"/>
        <w:jc w:val="both"/>
        <w:rPr>
          <w:rFonts w:ascii="Verdana" w:hAnsi="Verdana" w:cs="Arial"/>
          <w:b/>
          <w:sz w:val="18"/>
          <w:szCs w:val="18"/>
          <w:u w:val="single"/>
          <w:lang w:val="es-ES"/>
        </w:rPr>
      </w:pPr>
    </w:p>
    <w:p w:rsidR="003654F8" w:rsidRPr="00364779" w:rsidRDefault="003654F8" w:rsidP="00394F11">
      <w:pPr>
        <w:spacing w:before="60" w:after="60" w:line="240" w:lineRule="auto"/>
        <w:ind w:left="-567" w:right="-567"/>
        <w:jc w:val="both"/>
        <w:rPr>
          <w:rFonts w:ascii="Verdana" w:hAnsi="Verdana" w:cs="Arial"/>
          <w:b/>
          <w:sz w:val="18"/>
          <w:szCs w:val="18"/>
          <w:u w:val="single"/>
          <w:lang w:val="es-ES"/>
        </w:rPr>
      </w:pPr>
      <w:r w:rsidRPr="00364779">
        <w:rPr>
          <w:rFonts w:ascii="Verdana" w:hAnsi="Verdana" w:cs="Arial"/>
          <w:b/>
          <w:sz w:val="18"/>
          <w:szCs w:val="18"/>
          <w:u w:val="single"/>
          <w:lang w:val="es-ES"/>
        </w:rPr>
        <w:t>DATOS FACTURACIÓN</w:t>
      </w:r>
    </w:p>
    <w:p w:rsidR="003654F8"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Factura a la atención de:</w:t>
      </w:r>
    </w:p>
    <w:p w:rsidR="003654F8"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Empresa:</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t>Sector de actividad:</w:t>
      </w:r>
    </w:p>
    <w:p w:rsidR="003654F8"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CIF:</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proofErr w:type="spellStart"/>
      <w:r w:rsidR="00364779" w:rsidRPr="00364779">
        <w:rPr>
          <w:rFonts w:ascii="Verdana" w:hAnsi="Verdana" w:cs="Arial"/>
          <w:sz w:val="18"/>
          <w:szCs w:val="18"/>
          <w:lang w:val="es-ES"/>
        </w:rPr>
        <w:t>Nº</w:t>
      </w:r>
      <w:proofErr w:type="spellEnd"/>
      <w:r w:rsidR="00364779" w:rsidRPr="00364779">
        <w:rPr>
          <w:rFonts w:ascii="Verdana" w:hAnsi="Verdana" w:cs="Arial"/>
          <w:sz w:val="18"/>
          <w:szCs w:val="18"/>
          <w:lang w:val="es-ES"/>
        </w:rPr>
        <w:t xml:space="preserve"> de pedido, en su caso</w:t>
      </w:r>
      <w:r w:rsidRPr="00364779">
        <w:rPr>
          <w:rFonts w:ascii="Verdana" w:hAnsi="Verdana" w:cs="Arial"/>
          <w:sz w:val="18"/>
          <w:szCs w:val="18"/>
          <w:lang w:val="es-ES"/>
        </w:rPr>
        <w:t>:</w:t>
      </w:r>
      <w:r w:rsidRPr="00364779">
        <w:rPr>
          <w:rFonts w:ascii="Verdana" w:hAnsi="Verdana" w:cs="Arial"/>
          <w:sz w:val="18"/>
          <w:szCs w:val="18"/>
          <w:lang w:val="es-ES"/>
        </w:rPr>
        <w:tab/>
      </w:r>
    </w:p>
    <w:p w:rsidR="003654F8"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 xml:space="preserve">Dirección: </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t>Ciudad:</w:t>
      </w:r>
    </w:p>
    <w:p w:rsidR="003654F8"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Provincia:</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t>C.P.:</w:t>
      </w:r>
      <w:bookmarkStart w:id="0" w:name="_GoBack"/>
    </w:p>
    <w:bookmarkEnd w:id="0"/>
    <w:p w:rsidR="003654F8"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Teléfono:</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t>Móvil:</w:t>
      </w:r>
      <w:r w:rsidRPr="00364779">
        <w:rPr>
          <w:rFonts w:ascii="Verdana" w:hAnsi="Verdana" w:cs="Arial"/>
          <w:sz w:val="18"/>
          <w:szCs w:val="18"/>
          <w:lang w:val="es-ES"/>
        </w:rPr>
        <w:tab/>
      </w:r>
      <w:r w:rsidRPr="00364779">
        <w:rPr>
          <w:rFonts w:ascii="Verdana" w:hAnsi="Verdana" w:cs="Arial"/>
          <w:sz w:val="18"/>
          <w:szCs w:val="18"/>
          <w:lang w:val="es-ES"/>
        </w:rPr>
        <w:tab/>
      </w:r>
      <w:r w:rsidRPr="00364779">
        <w:rPr>
          <w:rFonts w:ascii="Verdana" w:hAnsi="Verdana" w:cs="Arial"/>
          <w:sz w:val="18"/>
          <w:szCs w:val="18"/>
          <w:lang w:val="es-ES"/>
        </w:rPr>
        <w:tab/>
        <w:t>Fax:</w:t>
      </w:r>
      <w:r w:rsidRPr="00364779">
        <w:rPr>
          <w:rFonts w:ascii="Verdana" w:hAnsi="Verdana" w:cs="Arial"/>
          <w:sz w:val="18"/>
          <w:szCs w:val="18"/>
          <w:lang w:val="es-ES"/>
        </w:rPr>
        <w:tab/>
      </w:r>
    </w:p>
    <w:p w:rsidR="009C0B80" w:rsidRPr="00364779" w:rsidRDefault="003654F8" w:rsidP="00394F11">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E-mail de contacto:</w:t>
      </w:r>
    </w:p>
    <w:p w:rsidR="00A42B0A" w:rsidRDefault="00A42B0A" w:rsidP="00394F11">
      <w:pPr>
        <w:spacing w:before="60" w:after="60" w:line="240" w:lineRule="auto"/>
        <w:ind w:left="-567" w:right="-567"/>
        <w:jc w:val="both"/>
        <w:rPr>
          <w:rFonts w:ascii="Verdana" w:hAnsi="Verdana" w:cs="Arial"/>
          <w:sz w:val="18"/>
          <w:szCs w:val="18"/>
          <w:lang w:val="es-ES"/>
        </w:rPr>
      </w:pPr>
    </w:p>
    <w:p w:rsidR="00A42B0A" w:rsidRDefault="00A42B0A" w:rsidP="00394F11">
      <w:pPr>
        <w:spacing w:before="60" w:after="60" w:line="240" w:lineRule="auto"/>
        <w:ind w:left="-567" w:right="-567"/>
        <w:jc w:val="both"/>
        <w:rPr>
          <w:rFonts w:ascii="Verdana" w:hAnsi="Verdana" w:cs="Arial"/>
          <w:sz w:val="18"/>
          <w:szCs w:val="18"/>
          <w:lang w:val="es-ES"/>
        </w:rPr>
        <w:sectPr w:rsidR="00A42B0A" w:rsidSect="00A42B0A">
          <w:type w:val="continuous"/>
          <w:pgSz w:w="11906" w:h="16838" w:code="9"/>
          <w:pgMar w:top="142" w:right="1701" w:bottom="426" w:left="1701" w:header="567" w:footer="709" w:gutter="0"/>
          <w:cols w:space="708"/>
          <w:formProt w:val="0"/>
          <w:docGrid w:linePitch="360"/>
        </w:sectPr>
      </w:pPr>
    </w:p>
    <w:p w:rsidR="00BC7442" w:rsidRPr="00364779" w:rsidRDefault="00C01CC8" w:rsidP="00485B92">
      <w:pPr>
        <w:spacing w:after="0" w:line="240" w:lineRule="auto"/>
        <w:ind w:left="-567" w:right="-567"/>
        <w:jc w:val="both"/>
        <w:rPr>
          <w:rFonts w:ascii="Verdana" w:hAnsi="Verdana" w:cs="Arial"/>
          <w:b/>
          <w:sz w:val="18"/>
          <w:szCs w:val="18"/>
          <w:u w:val="single"/>
          <w:lang w:val="es-ES"/>
        </w:rPr>
      </w:pPr>
      <w:r>
        <w:rPr>
          <w:rFonts w:ascii="Verdana" w:hAnsi="Verdana" w:cs="Arial"/>
          <w:b/>
          <w:sz w:val="18"/>
          <w:szCs w:val="18"/>
          <w:u w:val="single"/>
          <w:lang w:val="es-ES"/>
        </w:rPr>
        <w:t>DETALLES Y COSTE DE INSCRIPCIÓN</w:t>
      </w:r>
    </w:p>
    <w:p w:rsidR="00C01CC8" w:rsidRPr="00364779" w:rsidRDefault="00C01CC8" w:rsidP="00C01CC8">
      <w:pPr>
        <w:spacing w:before="60" w:after="60" w:line="240" w:lineRule="auto"/>
        <w:ind w:left="-567" w:right="-567"/>
        <w:jc w:val="both"/>
        <w:rPr>
          <w:rFonts w:ascii="Verdana" w:hAnsi="Verdana" w:cs="Arial"/>
          <w:sz w:val="18"/>
          <w:szCs w:val="18"/>
          <w:lang w:val="es-ES"/>
        </w:rPr>
      </w:pPr>
      <w:r w:rsidRPr="00364779">
        <w:rPr>
          <w:rFonts w:ascii="Verdana" w:hAnsi="Verdana" w:cs="Arial"/>
          <w:sz w:val="18"/>
          <w:szCs w:val="18"/>
          <w:lang w:val="es-ES"/>
        </w:rPr>
        <w:t>Juev</w:t>
      </w:r>
      <w:r>
        <w:rPr>
          <w:rFonts w:ascii="Verdana" w:hAnsi="Verdana" w:cs="Arial"/>
          <w:sz w:val="18"/>
          <w:szCs w:val="18"/>
          <w:lang w:val="es-ES"/>
        </w:rPr>
        <w:t>e</w:t>
      </w:r>
      <w:r w:rsidRPr="00364779">
        <w:rPr>
          <w:rFonts w:ascii="Verdana" w:hAnsi="Verdana" w:cs="Arial"/>
          <w:sz w:val="18"/>
          <w:szCs w:val="18"/>
          <w:lang w:val="es-ES"/>
        </w:rPr>
        <w:t>s, 15 de marzo de 2018</w:t>
      </w:r>
      <w:r>
        <w:rPr>
          <w:rFonts w:ascii="Verdana" w:hAnsi="Verdana" w:cs="Arial"/>
          <w:sz w:val="18"/>
          <w:szCs w:val="18"/>
          <w:lang w:val="es-ES"/>
        </w:rPr>
        <w:t xml:space="preserve">. </w:t>
      </w:r>
      <w:r w:rsidRPr="00364779">
        <w:rPr>
          <w:rFonts w:ascii="Verdana" w:hAnsi="Verdana" w:cs="Arial"/>
          <w:sz w:val="18"/>
          <w:szCs w:val="18"/>
          <w:lang w:val="es-ES"/>
        </w:rPr>
        <w:t xml:space="preserve">Auditorio </w:t>
      </w:r>
      <w:r w:rsidRPr="00364779">
        <w:rPr>
          <w:rFonts w:ascii="Verdana" w:hAnsi="Verdana" w:cs="Arial"/>
          <w:sz w:val="18"/>
          <w:szCs w:val="18"/>
        </w:rPr>
        <w:t>Torre Cepsa, Paseo de la Castellana, 259 A, 28046, Madrid</w:t>
      </w:r>
    </w:p>
    <w:p w:rsidR="00C01CC8" w:rsidRPr="00364779" w:rsidRDefault="001C57B3" w:rsidP="00C01CC8">
      <w:pPr>
        <w:spacing w:after="0" w:line="240" w:lineRule="auto"/>
        <w:ind w:left="-567" w:right="-567"/>
        <w:jc w:val="both"/>
        <w:rPr>
          <w:rFonts w:ascii="Verdana" w:hAnsi="Verdana" w:cs="Arial"/>
          <w:sz w:val="18"/>
          <w:szCs w:val="18"/>
          <w:lang w:val="es-ES"/>
        </w:rPr>
      </w:pPr>
      <w:r w:rsidRPr="00364779">
        <w:rPr>
          <w:rFonts w:ascii="Verdana" w:hAnsi="Verdana" w:cs="Arial"/>
          <w:sz w:val="18"/>
          <w:szCs w:val="18"/>
          <w:lang w:val="es-ES"/>
        </w:rPr>
        <w:t xml:space="preserve">La cuota de </w:t>
      </w:r>
      <w:r w:rsidR="005822F4" w:rsidRPr="00364779">
        <w:rPr>
          <w:rFonts w:ascii="Verdana" w:hAnsi="Verdana" w:cs="Arial"/>
          <w:sz w:val="18"/>
          <w:szCs w:val="18"/>
          <w:lang w:val="es-ES"/>
        </w:rPr>
        <w:t xml:space="preserve">inscripción </w:t>
      </w:r>
      <w:r w:rsidR="00364779" w:rsidRPr="00364779">
        <w:rPr>
          <w:rFonts w:ascii="Verdana" w:hAnsi="Verdana" w:cs="Arial"/>
          <w:sz w:val="18"/>
          <w:szCs w:val="18"/>
          <w:lang w:val="es-ES"/>
        </w:rPr>
        <w:t xml:space="preserve">por participante </w:t>
      </w:r>
      <w:r w:rsidR="005822F4" w:rsidRPr="00364779">
        <w:rPr>
          <w:rFonts w:ascii="Verdana" w:hAnsi="Verdana" w:cs="Arial"/>
          <w:sz w:val="18"/>
          <w:szCs w:val="18"/>
          <w:lang w:val="es-ES"/>
        </w:rPr>
        <w:t>es de</w:t>
      </w:r>
      <w:r w:rsidR="005822F4" w:rsidRPr="00364779">
        <w:rPr>
          <w:rFonts w:ascii="Verdana" w:hAnsi="Verdana" w:cs="Arial"/>
          <w:b/>
          <w:sz w:val="18"/>
          <w:szCs w:val="18"/>
          <w:lang w:val="es-ES"/>
        </w:rPr>
        <w:t xml:space="preserve"> 6</w:t>
      </w:r>
      <w:r w:rsidR="00364779" w:rsidRPr="00364779">
        <w:rPr>
          <w:rFonts w:ascii="Verdana" w:hAnsi="Verdana" w:cs="Arial"/>
          <w:b/>
          <w:sz w:val="18"/>
          <w:szCs w:val="18"/>
          <w:lang w:val="es-ES"/>
        </w:rPr>
        <w:t>00</w:t>
      </w:r>
      <w:r w:rsidRPr="00364779">
        <w:rPr>
          <w:rFonts w:ascii="Verdana" w:hAnsi="Verdana" w:cs="Arial"/>
          <w:b/>
          <w:sz w:val="18"/>
          <w:szCs w:val="18"/>
          <w:lang w:val="es-ES"/>
        </w:rPr>
        <w:t xml:space="preserve">€ </w:t>
      </w:r>
      <w:r w:rsidR="00364779" w:rsidRPr="00364779">
        <w:rPr>
          <w:rFonts w:ascii="Verdana" w:hAnsi="Verdana" w:cs="Arial"/>
          <w:b/>
          <w:sz w:val="18"/>
          <w:szCs w:val="18"/>
          <w:lang w:val="es-ES"/>
        </w:rPr>
        <w:t>+</w:t>
      </w:r>
      <w:r w:rsidRPr="00364779">
        <w:rPr>
          <w:rFonts w:ascii="Verdana" w:hAnsi="Verdana" w:cs="Arial"/>
          <w:b/>
          <w:sz w:val="18"/>
          <w:szCs w:val="18"/>
          <w:lang w:val="es-ES"/>
        </w:rPr>
        <w:t xml:space="preserve"> IVA</w:t>
      </w:r>
      <w:r w:rsidR="00C01CC8">
        <w:rPr>
          <w:rFonts w:ascii="Verdana" w:hAnsi="Verdana" w:cs="Arial"/>
          <w:sz w:val="18"/>
          <w:szCs w:val="18"/>
          <w:lang w:val="es-ES"/>
        </w:rPr>
        <w:t xml:space="preserve"> (</w:t>
      </w:r>
      <w:r w:rsidR="00C01CC8" w:rsidRPr="00364779">
        <w:rPr>
          <w:rFonts w:ascii="Verdana" w:hAnsi="Verdana" w:cs="Arial"/>
          <w:sz w:val="18"/>
          <w:szCs w:val="18"/>
          <w:lang w:val="es-ES"/>
        </w:rPr>
        <w:t xml:space="preserve">acceso a la jornada y servicios de </w:t>
      </w:r>
      <w:r w:rsidR="00C01CC8" w:rsidRPr="00364779">
        <w:rPr>
          <w:rFonts w:ascii="Verdana" w:hAnsi="Verdana" w:cs="Arial"/>
          <w:i/>
          <w:sz w:val="18"/>
          <w:szCs w:val="18"/>
          <w:lang w:val="es-ES"/>
        </w:rPr>
        <w:t>catering</w:t>
      </w:r>
      <w:r w:rsidR="00C01CC8">
        <w:rPr>
          <w:rFonts w:ascii="Verdana" w:hAnsi="Verdana" w:cs="Arial"/>
          <w:i/>
          <w:sz w:val="18"/>
          <w:szCs w:val="18"/>
          <w:lang w:val="es-ES"/>
        </w:rPr>
        <w:t>)</w:t>
      </w:r>
      <w:r w:rsidR="00C01CC8" w:rsidRPr="00364779">
        <w:rPr>
          <w:rFonts w:ascii="Verdana" w:hAnsi="Verdana" w:cs="Arial"/>
          <w:sz w:val="18"/>
          <w:szCs w:val="18"/>
          <w:lang w:val="es-ES"/>
        </w:rPr>
        <w:t>.</w:t>
      </w:r>
    </w:p>
    <w:p w:rsidR="000909E0" w:rsidRPr="00364779" w:rsidRDefault="00364779" w:rsidP="00832201">
      <w:pPr>
        <w:spacing w:after="0" w:line="240" w:lineRule="auto"/>
        <w:ind w:left="-567" w:right="-567"/>
        <w:jc w:val="both"/>
        <w:rPr>
          <w:rFonts w:ascii="Verdana" w:hAnsi="Verdana" w:cs="Arial"/>
          <w:sz w:val="18"/>
          <w:szCs w:val="18"/>
          <w:lang w:val="es-ES"/>
        </w:rPr>
      </w:pPr>
      <w:r w:rsidRPr="00364779">
        <w:rPr>
          <w:rFonts w:ascii="Verdana" w:hAnsi="Verdana" w:cs="Arial"/>
          <w:sz w:val="18"/>
          <w:szCs w:val="18"/>
          <w:lang w:val="es-ES"/>
        </w:rPr>
        <w:t>A</w:t>
      </w:r>
      <w:r w:rsidR="000909E0" w:rsidRPr="00364779">
        <w:rPr>
          <w:rFonts w:ascii="Verdana" w:hAnsi="Verdana" w:cs="Arial"/>
          <w:sz w:val="18"/>
          <w:szCs w:val="18"/>
          <w:lang w:val="es-ES"/>
        </w:rPr>
        <w:t xml:space="preserve"> </w:t>
      </w:r>
      <w:r w:rsidR="00832201" w:rsidRPr="00364779">
        <w:rPr>
          <w:rFonts w:ascii="Verdana" w:hAnsi="Verdana" w:cs="Arial"/>
          <w:sz w:val="18"/>
          <w:szCs w:val="18"/>
          <w:lang w:val="es-ES"/>
        </w:rPr>
        <w:t xml:space="preserve">partir de la </w:t>
      </w:r>
      <w:r w:rsidR="00647F0B" w:rsidRPr="00364779">
        <w:rPr>
          <w:rFonts w:ascii="Verdana" w:hAnsi="Verdana" w:cs="Arial"/>
          <w:sz w:val="18"/>
          <w:szCs w:val="18"/>
          <w:lang w:val="es-ES"/>
        </w:rPr>
        <w:t>segunda inscripción</w:t>
      </w:r>
      <w:r w:rsidR="00832201" w:rsidRPr="00364779">
        <w:rPr>
          <w:rFonts w:ascii="Verdana" w:hAnsi="Verdana" w:cs="Arial"/>
          <w:sz w:val="18"/>
          <w:szCs w:val="18"/>
          <w:lang w:val="es-ES"/>
        </w:rPr>
        <w:t xml:space="preserve"> por empresa</w:t>
      </w:r>
      <w:r w:rsidR="00647F0B" w:rsidRPr="00364779">
        <w:rPr>
          <w:rFonts w:ascii="Verdana" w:hAnsi="Verdana" w:cs="Arial"/>
          <w:sz w:val="18"/>
          <w:szCs w:val="18"/>
          <w:lang w:val="es-ES"/>
        </w:rPr>
        <w:t xml:space="preserve">, </w:t>
      </w:r>
      <w:r w:rsidR="00E01A0A" w:rsidRPr="00364779">
        <w:rPr>
          <w:rFonts w:ascii="Verdana" w:hAnsi="Verdana" w:cs="Arial"/>
          <w:sz w:val="18"/>
          <w:szCs w:val="18"/>
          <w:lang w:val="es-ES"/>
        </w:rPr>
        <w:t>se aplicará</w:t>
      </w:r>
      <w:r w:rsidR="00647F0B" w:rsidRPr="00364779">
        <w:rPr>
          <w:rFonts w:ascii="Verdana" w:hAnsi="Verdana" w:cs="Arial"/>
          <w:sz w:val="18"/>
          <w:szCs w:val="18"/>
          <w:lang w:val="es-ES"/>
        </w:rPr>
        <w:t xml:space="preserve"> un </w:t>
      </w:r>
      <w:r w:rsidR="00647F0B" w:rsidRPr="00364779">
        <w:rPr>
          <w:rFonts w:ascii="Verdana" w:hAnsi="Verdana" w:cs="Arial"/>
          <w:b/>
          <w:sz w:val="18"/>
          <w:szCs w:val="18"/>
          <w:lang w:val="es-ES"/>
        </w:rPr>
        <w:t>20%</w:t>
      </w:r>
      <w:r w:rsidR="00A15BD6" w:rsidRPr="00364779">
        <w:rPr>
          <w:rFonts w:ascii="Verdana" w:hAnsi="Verdana" w:cs="Arial"/>
          <w:b/>
          <w:sz w:val="18"/>
          <w:szCs w:val="18"/>
          <w:lang w:val="es-ES"/>
        </w:rPr>
        <w:t xml:space="preserve"> de</w:t>
      </w:r>
      <w:r w:rsidR="00647F0B" w:rsidRPr="00364779">
        <w:rPr>
          <w:rFonts w:ascii="Verdana" w:hAnsi="Verdana" w:cs="Arial"/>
          <w:b/>
          <w:sz w:val="18"/>
          <w:szCs w:val="18"/>
          <w:lang w:val="es-ES"/>
        </w:rPr>
        <w:t xml:space="preserve"> descuento</w:t>
      </w:r>
      <w:r w:rsidR="001C57B3" w:rsidRPr="00364779">
        <w:rPr>
          <w:rFonts w:ascii="Verdana" w:hAnsi="Verdana" w:cs="Arial"/>
          <w:sz w:val="18"/>
          <w:szCs w:val="18"/>
          <w:lang w:val="es-ES"/>
        </w:rPr>
        <w:t xml:space="preserve">. </w:t>
      </w:r>
    </w:p>
    <w:p w:rsidR="00C01CC8" w:rsidRDefault="00C01CC8" w:rsidP="00BC7442">
      <w:pPr>
        <w:spacing w:after="0" w:line="240" w:lineRule="auto"/>
        <w:ind w:left="-567" w:right="-567"/>
        <w:jc w:val="both"/>
        <w:rPr>
          <w:rFonts w:ascii="Verdana" w:hAnsi="Verdana" w:cs="Arial"/>
          <w:sz w:val="18"/>
          <w:szCs w:val="18"/>
          <w:lang w:val="es-ES"/>
        </w:rPr>
      </w:pPr>
    </w:p>
    <w:p w:rsidR="00BC7442" w:rsidRPr="00364779" w:rsidRDefault="00BC7442" w:rsidP="00BC7442">
      <w:pPr>
        <w:spacing w:after="0" w:line="240" w:lineRule="auto"/>
        <w:ind w:left="-567" w:right="-567"/>
        <w:jc w:val="both"/>
        <w:rPr>
          <w:rFonts w:ascii="Verdana" w:hAnsi="Verdana" w:cs="Arial"/>
          <w:sz w:val="18"/>
          <w:szCs w:val="18"/>
          <w:lang w:val="es-ES"/>
        </w:rPr>
      </w:pPr>
      <w:r w:rsidRPr="00364779">
        <w:rPr>
          <w:rFonts w:ascii="Verdana" w:hAnsi="Verdana" w:cs="Arial"/>
          <w:sz w:val="18"/>
          <w:szCs w:val="18"/>
          <w:lang w:val="es-ES"/>
        </w:rPr>
        <w:t>Forma de pago: Transferencia bancaria a nombre de People</w:t>
      </w:r>
      <w:r w:rsidR="00B72FB6" w:rsidRPr="00364779">
        <w:rPr>
          <w:rFonts w:ascii="Verdana" w:hAnsi="Verdana" w:cs="Arial"/>
          <w:sz w:val="18"/>
          <w:szCs w:val="18"/>
          <w:lang w:val="es-ES"/>
        </w:rPr>
        <w:t xml:space="preserve"> </w:t>
      </w:r>
      <w:r w:rsidRPr="00364779">
        <w:rPr>
          <w:rFonts w:ascii="Verdana" w:hAnsi="Verdana" w:cs="Arial"/>
          <w:sz w:val="18"/>
          <w:szCs w:val="18"/>
          <w:lang w:val="es-ES"/>
        </w:rPr>
        <w:t xml:space="preserve">Matters, S.L. a la siguiente cuenta corriente: Banco Popular. </w:t>
      </w:r>
      <w:r w:rsidR="00FD78B4" w:rsidRPr="00364779">
        <w:rPr>
          <w:rFonts w:ascii="Verdana" w:hAnsi="Verdana" w:cs="Arial"/>
          <w:sz w:val="18"/>
          <w:szCs w:val="18"/>
          <w:lang w:val="es-ES"/>
        </w:rPr>
        <w:t>IBAN nº ES28007</w:t>
      </w:r>
      <w:r w:rsidRPr="00364779">
        <w:rPr>
          <w:rFonts w:ascii="Verdana" w:hAnsi="Verdana" w:cs="Arial"/>
          <w:sz w:val="18"/>
          <w:szCs w:val="18"/>
          <w:lang w:val="es-ES"/>
        </w:rPr>
        <w:t>5 0125 41 0601209292</w:t>
      </w:r>
    </w:p>
    <w:p w:rsidR="007B06FE" w:rsidRPr="00364779" w:rsidRDefault="007B06FE" w:rsidP="007B06FE">
      <w:pPr>
        <w:spacing w:after="0" w:line="240" w:lineRule="auto"/>
        <w:ind w:left="-567" w:right="-567"/>
        <w:jc w:val="center"/>
        <w:rPr>
          <w:rFonts w:ascii="Verdana" w:hAnsi="Verdana" w:cs="Arial"/>
          <w:sz w:val="18"/>
          <w:szCs w:val="18"/>
          <w:lang w:val="es-ES"/>
        </w:rPr>
      </w:pPr>
    </w:p>
    <w:p w:rsidR="00354734" w:rsidRPr="00364779" w:rsidRDefault="00354734" w:rsidP="007B06FE">
      <w:pPr>
        <w:spacing w:after="0" w:line="240" w:lineRule="auto"/>
        <w:ind w:left="-567" w:right="-567"/>
        <w:jc w:val="both"/>
        <w:rPr>
          <w:rFonts w:ascii="Verdana" w:hAnsi="Verdana" w:cs="Arial"/>
          <w:b/>
          <w:sz w:val="18"/>
          <w:szCs w:val="18"/>
          <w:u w:val="single"/>
          <w:lang w:val="es-ES"/>
        </w:rPr>
      </w:pPr>
    </w:p>
    <w:p w:rsidR="007B06FE" w:rsidRPr="00364779" w:rsidRDefault="007B06FE" w:rsidP="007B06FE">
      <w:pPr>
        <w:spacing w:after="0" w:line="240" w:lineRule="auto"/>
        <w:ind w:left="-567" w:right="-567"/>
        <w:jc w:val="both"/>
        <w:rPr>
          <w:rFonts w:ascii="Verdana" w:hAnsi="Verdana" w:cs="Arial"/>
          <w:b/>
          <w:sz w:val="18"/>
          <w:szCs w:val="18"/>
          <w:u w:val="single"/>
          <w:lang w:val="es-ES"/>
        </w:rPr>
      </w:pPr>
      <w:r w:rsidRPr="00364779">
        <w:rPr>
          <w:rFonts w:ascii="Verdana" w:hAnsi="Verdana" w:cs="Arial"/>
          <w:b/>
          <w:sz w:val="18"/>
          <w:szCs w:val="18"/>
          <w:u w:val="single"/>
          <w:lang w:val="es-ES"/>
        </w:rPr>
        <w:t>CLAUSULAS DE INSCRIPCIÓN Y POLÍTICA DE CANCELACIÓN</w:t>
      </w:r>
    </w:p>
    <w:p w:rsidR="00C01CC8" w:rsidRDefault="007B06FE" w:rsidP="00C01CC8">
      <w:pPr>
        <w:spacing w:before="60" w:after="60" w:line="240" w:lineRule="auto"/>
        <w:ind w:left="-567" w:right="-567"/>
        <w:jc w:val="both"/>
        <w:rPr>
          <w:rFonts w:ascii="Verdana" w:hAnsi="Verdana" w:cs="Arial"/>
          <w:sz w:val="18"/>
          <w:szCs w:val="18"/>
          <w:lang w:val="es-ES"/>
        </w:rPr>
      </w:pPr>
      <w:r w:rsidRPr="00C01CC8">
        <w:rPr>
          <w:rFonts w:ascii="Verdana" w:hAnsi="Verdana" w:cs="Arial"/>
          <w:sz w:val="18"/>
          <w:szCs w:val="18"/>
          <w:lang w:val="es-ES"/>
        </w:rPr>
        <w:t xml:space="preserve">Las inscripciones sólo se considerarán formalizadas una vez realizado el pago. Las plazas son limitadas y reservadas por riguroso orden de inscripción. No se admitirán inscripciones que no vayan acompañadas de justificante de transferencia realizado. En aquellos casos en los que sea requerido por el Cliente se podrá emitir una factura pro forma y una vez efectuado el pago se emitirá una factura oficial. </w:t>
      </w:r>
    </w:p>
    <w:p w:rsidR="00354734" w:rsidRPr="00C01CC8" w:rsidRDefault="00354734" w:rsidP="00122A85">
      <w:pPr>
        <w:spacing w:after="0" w:line="240" w:lineRule="auto"/>
        <w:ind w:left="-588" w:right="-852"/>
        <w:rPr>
          <w:rFonts w:ascii="Verdana" w:hAnsi="Verdana" w:cs="Arial"/>
          <w:sz w:val="18"/>
          <w:szCs w:val="18"/>
          <w:lang w:val="es-ES"/>
        </w:rPr>
      </w:pPr>
      <w:r w:rsidRPr="00C01CC8">
        <w:rPr>
          <w:rFonts w:ascii="Verdana" w:hAnsi="Verdana" w:cs="Arial"/>
          <w:sz w:val="18"/>
          <w:szCs w:val="18"/>
          <w:lang w:val="es-ES"/>
        </w:rPr>
        <w:t xml:space="preserve">Toda cancelación ha de ser enviada por escrito </w:t>
      </w:r>
      <w:r w:rsidR="00C01CC8">
        <w:rPr>
          <w:rFonts w:ascii="Verdana" w:hAnsi="Verdana" w:cs="Arial"/>
          <w:sz w:val="18"/>
          <w:szCs w:val="18"/>
          <w:lang w:val="es-ES"/>
        </w:rPr>
        <w:t>a</w:t>
      </w:r>
      <w:hyperlink r:id="rId11" w:history="1">
        <w:r w:rsidR="00C01CC8" w:rsidRPr="00364779">
          <w:rPr>
            <w:rStyle w:val="Hipervnculo"/>
            <w:rFonts w:ascii="Verdana" w:hAnsi="Verdana" w:cs="Arial"/>
            <w:sz w:val="18"/>
            <w:szCs w:val="18"/>
            <w:u w:val="none"/>
            <w:lang w:val="es-ES"/>
          </w:rPr>
          <w:t xml:space="preserve"> </w:t>
        </w:r>
        <w:r w:rsidR="00C01CC8" w:rsidRPr="00364779">
          <w:rPr>
            <w:rStyle w:val="Hipervnculo"/>
            <w:rFonts w:ascii="Verdana" w:hAnsi="Verdana" w:cs="Arial"/>
            <w:sz w:val="18"/>
            <w:szCs w:val="18"/>
            <w:lang w:val="es-ES"/>
          </w:rPr>
          <w:t>soledad.gamerman@peoplematters.com</w:t>
        </w:r>
      </w:hyperlink>
      <w:r w:rsidR="00122A85">
        <w:rPr>
          <w:rFonts w:ascii="Verdana" w:hAnsi="Verdana" w:cs="Arial"/>
          <w:sz w:val="18"/>
          <w:szCs w:val="18"/>
          <w:lang w:val="es-ES"/>
        </w:rPr>
        <w:t>, considerando</w:t>
      </w:r>
      <w:r w:rsidRPr="00C01CC8">
        <w:rPr>
          <w:rFonts w:ascii="Verdana" w:hAnsi="Verdana" w:cs="Arial"/>
          <w:sz w:val="18"/>
          <w:szCs w:val="18"/>
          <w:lang w:val="es-ES"/>
        </w:rPr>
        <w:t>:</w:t>
      </w:r>
    </w:p>
    <w:p w:rsidR="00354734" w:rsidRPr="00364779" w:rsidRDefault="00832201" w:rsidP="00C01CC8">
      <w:pPr>
        <w:numPr>
          <w:ilvl w:val="0"/>
          <w:numId w:val="2"/>
        </w:numPr>
        <w:spacing w:after="0" w:line="240" w:lineRule="auto"/>
        <w:jc w:val="both"/>
        <w:rPr>
          <w:rFonts w:ascii="Verdana" w:hAnsi="Verdana" w:cs="Arial"/>
          <w:sz w:val="18"/>
          <w:szCs w:val="18"/>
          <w:lang w:val="es-ES"/>
        </w:rPr>
      </w:pPr>
      <w:r w:rsidRPr="00364779">
        <w:rPr>
          <w:rFonts w:ascii="Verdana" w:hAnsi="Verdana" w:cs="Arial"/>
          <w:sz w:val="18"/>
          <w:szCs w:val="18"/>
          <w:lang w:val="es-ES"/>
        </w:rPr>
        <w:t>A</w:t>
      </w:r>
      <w:r w:rsidR="00354734" w:rsidRPr="00364779">
        <w:rPr>
          <w:rFonts w:ascii="Verdana" w:hAnsi="Verdana" w:cs="Arial"/>
          <w:sz w:val="18"/>
          <w:szCs w:val="18"/>
          <w:lang w:val="es-ES"/>
        </w:rPr>
        <w:t>ntes del</w:t>
      </w:r>
      <w:r w:rsidR="00D54C1F" w:rsidRPr="00364779">
        <w:rPr>
          <w:rFonts w:ascii="Verdana" w:hAnsi="Verdana" w:cs="Arial"/>
          <w:sz w:val="18"/>
          <w:szCs w:val="18"/>
          <w:lang w:val="es-ES"/>
        </w:rPr>
        <w:t xml:space="preserve"> 5 de m</w:t>
      </w:r>
      <w:r w:rsidR="00386261" w:rsidRPr="00364779">
        <w:rPr>
          <w:rFonts w:ascii="Verdana" w:hAnsi="Verdana" w:cs="Arial"/>
          <w:sz w:val="18"/>
          <w:szCs w:val="18"/>
          <w:lang w:val="es-ES"/>
        </w:rPr>
        <w:t>arzo</w:t>
      </w:r>
      <w:r w:rsidRPr="00364779">
        <w:rPr>
          <w:rFonts w:ascii="Verdana" w:hAnsi="Verdana" w:cs="Arial"/>
          <w:sz w:val="18"/>
          <w:szCs w:val="18"/>
          <w:lang w:val="es-ES"/>
        </w:rPr>
        <w:t xml:space="preserve">, </w:t>
      </w:r>
      <w:r w:rsidR="00354734" w:rsidRPr="00364779">
        <w:rPr>
          <w:rFonts w:ascii="Verdana" w:hAnsi="Verdana" w:cs="Arial"/>
          <w:sz w:val="18"/>
          <w:szCs w:val="18"/>
          <w:lang w:val="es-ES"/>
        </w:rPr>
        <w:t>devolución del 100% del importe</w:t>
      </w:r>
      <w:r w:rsidR="00F34CC6" w:rsidRPr="00364779">
        <w:rPr>
          <w:rFonts w:ascii="Verdana" w:hAnsi="Verdana" w:cs="Arial"/>
          <w:sz w:val="18"/>
          <w:szCs w:val="18"/>
          <w:lang w:val="es-ES"/>
        </w:rPr>
        <w:t>.</w:t>
      </w:r>
    </w:p>
    <w:p w:rsidR="00354734" w:rsidRDefault="00354734" w:rsidP="00C01CC8">
      <w:pPr>
        <w:numPr>
          <w:ilvl w:val="0"/>
          <w:numId w:val="2"/>
        </w:numPr>
        <w:spacing w:after="0" w:line="240" w:lineRule="auto"/>
        <w:jc w:val="both"/>
        <w:rPr>
          <w:rFonts w:ascii="Verdana" w:hAnsi="Verdana" w:cs="Arial"/>
          <w:sz w:val="18"/>
          <w:szCs w:val="18"/>
          <w:lang w:val="es-ES"/>
        </w:rPr>
      </w:pPr>
      <w:r w:rsidRPr="00364779">
        <w:rPr>
          <w:rFonts w:ascii="Verdana" w:hAnsi="Verdana" w:cs="Arial"/>
          <w:sz w:val="18"/>
          <w:szCs w:val="18"/>
          <w:lang w:val="es-ES"/>
        </w:rPr>
        <w:t xml:space="preserve">Entre </w:t>
      </w:r>
      <w:r w:rsidR="00C01CC8">
        <w:rPr>
          <w:rFonts w:ascii="Verdana" w:hAnsi="Verdana" w:cs="Arial"/>
          <w:sz w:val="18"/>
          <w:szCs w:val="18"/>
          <w:lang w:val="es-ES"/>
        </w:rPr>
        <w:t>el 6 y el 9</w:t>
      </w:r>
      <w:r w:rsidR="00D54C1F" w:rsidRPr="00364779">
        <w:rPr>
          <w:rFonts w:ascii="Verdana" w:hAnsi="Verdana" w:cs="Arial"/>
          <w:sz w:val="18"/>
          <w:szCs w:val="18"/>
          <w:lang w:val="es-ES"/>
        </w:rPr>
        <w:t xml:space="preserve"> de m</w:t>
      </w:r>
      <w:r w:rsidR="00386261" w:rsidRPr="00364779">
        <w:rPr>
          <w:rFonts w:ascii="Verdana" w:hAnsi="Verdana" w:cs="Arial"/>
          <w:sz w:val="18"/>
          <w:szCs w:val="18"/>
          <w:lang w:val="es-ES"/>
        </w:rPr>
        <w:t>arzo</w:t>
      </w:r>
      <w:r w:rsidR="00832201" w:rsidRPr="00364779">
        <w:rPr>
          <w:rFonts w:ascii="Verdana" w:hAnsi="Verdana" w:cs="Arial"/>
          <w:sz w:val="18"/>
          <w:szCs w:val="18"/>
          <w:lang w:val="es-ES"/>
        </w:rPr>
        <w:t xml:space="preserve">, </w:t>
      </w:r>
      <w:r w:rsidRPr="00364779">
        <w:rPr>
          <w:rFonts w:ascii="Verdana" w:hAnsi="Verdana" w:cs="Arial"/>
          <w:sz w:val="18"/>
          <w:szCs w:val="18"/>
          <w:lang w:val="es-ES"/>
        </w:rPr>
        <w:t>devolución del 50% del importe</w:t>
      </w:r>
      <w:r w:rsidR="00F34CC6" w:rsidRPr="00364779">
        <w:rPr>
          <w:rFonts w:ascii="Verdana" w:hAnsi="Verdana" w:cs="Arial"/>
          <w:sz w:val="18"/>
          <w:szCs w:val="18"/>
          <w:lang w:val="es-ES"/>
        </w:rPr>
        <w:t>.</w:t>
      </w:r>
    </w:p>
    <w:p w:rsidR="00C01CC8" w:rsidRPr="00364779" w:rsidRDefault="00C01CC8" w:rsidP="00C01CC8">
      <w:pPr>
        <w:numPr>
          <w:ilvl w:val="0"/>
          <w:numId w:val="2"/>
        </w:numPr>
        <w:spacing w:after="0" w:line="240" w:lineRule="auto"/>
        <w:jc w:val="both"/>
        <w:rPr>
          <w:rFonts w:ascii="Verdana" w:hAnsi="Verdana" w:cs="Arial"/>
          <w:sz w:val="18"/>
          <w:szCs w:val="18"/>
          <w:lang w:val="es-ES"/>
        </w:rPr>
      </w:pPr>
      <w:r>
        <w:rPr>
          <w:rFonts w:ascii="Verdana" w:hAnsi="Verdana" w:cs="Arial"/>
          <w:sz w:val="18"/>
          <w:szCs w:val="18"/>
          <w:lang w:val="es-ES"/>
        </w:rPr>
        <w:t>La misma semana del evento (12 a 15 de marzo), sin devolución del importe.</w:t>
      </w:r>
    </w:p>
    <w:p w:rsidR="00A845F3" w:rsidRDefault="00A845F3" w:rsidP="00A845F3">
      <w:pPr>
        <w:pStyle w:val="Prrafodelista"/>
        <w:spacing w:after="0" w:line="240" w:lineRule="auto"/>
        <w:ind w:left="-567" w:right="-567"/>
        <w:jc w:val="both"/>
        <w:rPr>
          <w:rFonts w:ascii="Verdana" w:hAnsi="Verdana" w:cs="Arial"/>
          <w:sz w:val="18"/>
          <w:szCs w:val="18"/>
          <w:lang w:val="es-ES"/>
        </w:rPr>
      </w:pPr>
      <w:r w:rsidRPr="00A845F3">
        <w:rPr>
          <w:rFonts w:ascii="Verdana" w:hAnsi="Verdana" w:cs="Arial"/>
          <w:sz w:val="18"/>
          <w:szCs w:val="18"/>
          <w:lang w:val="es-ES"/>
        </w:rPr>
        <w:t>Nota: de conformidad con lo establecido en la Ley Orgánica 15/1999, de 13 de diciembre, de Protección de Datos de Carácter Personal, PEOPLEMATTERS S.L. le informa que los datos que recojamos ahora y en un futuro serán incorporados a un fichero debidamente registrado  ante la Agencia Española de Protección de Datos con la finalidad de gestionar, mantener y controlar la relación existente, realizar cuestionarios, test y evaluaciones , así como para el envío de comunicaciones comerciales, incluso por medios electrónicos y para la remisión de nuestra Newsletter.</w:t>
      </w:r>
    </w:p>
    <w:p w:rsidR="00A845F3" w:rsidRPr="00A845F3" w:rsidRDefault="00A845F3" w:rsidP="00A845F3">
      <w:pPr>
        <w:pStyle w:val="Prrafodelista"/>
        <w:spacing w:after="0" w:line="240" w:lineRule="auto"/>
        <w:ind w:left="-567" w:right="-567"/>
        <w:jc w:val="both"/>
        <w:rPr>
          <w:rFonts w:ascii="Verdana" w:hAnsi="Verdana" w:cs="Arial"/>
          <w:sz w:val="18"/>
          <w:szCs w:val="18"/>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7620</wp:posOffset>
                </wp:positionV>
                <wp:extent cx="95250" cy="762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95250"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DB903" id="Rectángulo 2" o:spid="_x0000_s1026" style="position:absolute;margin-left:-27.3pt;margin-top:.6pt;width: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" fillcolor="white [3212]" strokecolor="#243f60 [1604]" strokeweight="2pt"/>
            </w:pict>
          </mc:Fallback>
        </mc:AlternateContent>
      </w:r>
      <w:r>
        <w:rPr>
          <w:rFonts w:ascii="Verdana" w:hAnsi="Verdana" w:cs="Arial"/>
          <w:sz w:val="18"/>
          <w:szCs w:val="18"/>
          <w:lang w:val="es-ES"/>
        </w:rPr>
        <w:t xml:space="preserve">    </w:t>
      </w:r>
      <w:r w:rsidRPr="00A845F3">
        <w:rPr>
          <w:rFonts w:ascii="Verdana" w:hAnsi="Verdana" w:cs="Arial"/>
          <w:sz w:val="18"/>
          <w:szCs w:val="18"/>
          <w:lang w:val="es-ES"/>
        </w:rPr>
        <w:t>No deseo recibir comunicaciones comerciales vía electrónica.</w:t>
      </w:r>
    </w:p>
    <w:p w:rsidR="00BC7442" w:rsidRPr="00C01CC8" w:rsidRDefault="00A845F3" w:rsidP="00A845F3">
      <w:pPr>
        <w:pStyle w:val="Prrafodelista"/>
        <w:spacing w:after="0" w:line="240" w:lineRule="auto"/>
        <w:ind w:left="-567" w:right="-567"/>
        <w:jc w:val="both"/>
        <w:rPr>
          <w:rFonts w:ascii="Verdana" w:hAnsi="Verdana" w:cs="Arial"/>
          <w:sz w:val="18"/>
          <w:szCs w:val="18"/>
          <w:lang w:val="es-ES"/>
        </w:rPr>
      </w:pPr>
      <w:r w:rsidRPr="00A845F3">
        <w:rPr>
          <w:rFonts w:ascii="Verdana" w:hAnsi="Verdana" w:cs="Arial"/>
          <w:sz w:val="18"/>
          <w:szCs w:val="18"/>
          <w:lang w:val="es-ES"/>
        </w:rPr>
        <w:t xml:space="preserve">Asimismo, le informamos de la posibilidad de ejercer los derechos de acceso, rectificación, cancelación y oposición a través de notificaciones, adjuntando fotocopia de su </w:t>
      </w:r>
      <w:proofErr w:type="gramStart"/>
      <w:r w:rsidRPr="00A845F3">
        <w:rPr>
          <w:rFonts w:ascii="Verdana" w:hAnsi="Verdana" w:cs="Arial"/>
          <w:sz w:val="18"/>
          <w:szCs w:val="18"/>
          <w:lang w:val="es-ES"/>
        </w:rPr>
        <w:t>DNI,  por</w:t>
      </w:r>
      <w:proofErr w:type="gramEnd"/>
      <w:r w:rsidRPr="00A845F3">
        <w:rPr>
          <w:rFonts w:ascii="Verdana" w:hAnsi="Verdana" w:cs="Arial"/>
          <w:sz w:val="18"/>
          <w:szCs w:val="18"/>
          <w:lang w:val="es-ES"/>
        </w:rPr>
        <w:t xml:space="preserve"> email:</w:t>
      </w:r>
      <w:r w:rsidRPr="00A845F3">
        <w:rPr>
          <w:rFonts w:ascii="Verdana" w:hAnsi="Verdana" w:cs="Arial"/>
          <w:sz w:val="16"/>
          <w:szCs w:val="16"/>
          <w:lang w:val="es-ES"/>
        </w:rPr>
        <w:t xml:space="preserve"> </w:t>
      </w:r>
      <w:hyperlink r:id="rId12" w:history="1">
        <w:r w:rsidRPr="00A845F3">
          <w:rPr>
            <w:rStyle w:val="Hipervnculo"/>
            <w:rFonts w:ascii="Verdana" w:hAnsi="Verdana" w:cs="Arial"/>
            <w:sz w:val="18"/>
            <w:szCs w:val="18"/>
            <w:lang w:val="es-ES"/>
          </w:rPr>
          <w:t>lopd@peoplematters.com</w:t>
        </w:r>
      </w:hyperlink>
      <w:r w:rsidRPr="00A845F3">
        <w:rPr>
          <w:rFonts w:ascii="Verdana" w:hAnsi="Verdana" w:cs="Arial"/>
          <w:sz w:val="18"/>
          <w:szCs w:val="18"/>
          <w:lang w:val="es-ES"/>
        </w:rPr>
        <w:t xml:space="preserve"> </w:t>
      </w:r>
    </w:p>
    <w:sectPr w:rsidR="00BC7442" w:rsidRPr="00C01CC8" w:rsidSect="00A42B0A">
      <w:type w:val="continuous"/>
      <w:pgSz w:w="11906" w:h="16838" w:code="9"/>
      <w:pgMar w:top="142" w:right="1701" w:bottom="426"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ED" w:rsidRDefault="00482BED" w:rsidP="009C0B80">
      <w:pPr>
        <w:spacing w:after="0" w:line="240" w:lineRule="auto"/>
      </w:pPr>
      <w:r>
        <w:separator/>
      </w:r>
    </w:p>
  </w:endnote>
  <w:endnote w:type="continuationSeparator" w:id="0">
    <w:p w:rsidR="00482BED" w:rsidRDefault="00482BED" w:rsidP="009C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ED" w:rsidRDefault="00482BED" w:rsidP="009C0B80">
      <w:pPr>
        <w:spacing w:after="0" w:line="240" w:lineRule="auto"/>
      </w:pPr>
      <w:r>
        <w:separator/>
      </w:r>
    </w:p>
  </w:footnote>
  <w:footnote w:type="continuationSeparator" w:id="0">
    <w:p w:rsidR="00482BED" w:rsidRDefault="00482BED" w:rsidP="009C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B80" w:rsidRPr="009C0B80" w:rsidRDefault="009C0B80" w:rsidP="009C0B8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6DE8"/>
    <w:multiLevelType w:val="hybridMultilevel"/>
    <w:tmpl w:val="41D2647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6778EC"/>
    <w:multiLevelType w:val="hybridMultilevel"/>
    <w:tmpl w:val="5484A24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4E2549"/>
    <w:multiLevelType w:val="hybridMultilevel"/>
    <w:tmpl w:val="203268A0"/>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3" w15:restartNumberingAfterBreak="0">
    <w:nsid w:val="7DD47840"/>
    <w:multiLevelType w:val="hybridMultilevel"/>
    <w:tmpl w:val="F306D1DE"/>
    <w:lvl w:ilvl="0" w:tplc="5ABAEAB0">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5OnP9R1FL75/sIbk8ruOheALn+695joKndZqajTfgvShrwmQCxmfTMyawqCEEvVcQ2hAKFEqjzkekaK9mBTKQ==" w:salt="PQE46jZ4OaWJqcv0iNnVQ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C5"/>
    <w:rsid w:val="000077C5"/>
    <w:rsid w:val="000909E0"/>
    <w:rsid w:val="00122A85"/>
    <w:rsid w:val="00157B9E"/>
    <w:rsid w:val="001C57B3"/>
    <w:rsid w:val="001C6D82"/>
    <w:rsid w:val="00245CE4"/>
    <w:rsid w:val="002A2FE4"/>
    <w:rsid w:val="00354734"/>
    <w:rsid w:val="00364779"/>
    <w:rsid w:val="003654F8"/>
    <w:rsid w:val="00373AAC"/>
    <w:rsid w:val="00386261"/>
    <w:rsid w:val="00394F11"/>
    <w:rsid w:val="003C47E7"/>
    <w:rsid w:val="003F7B56"/>
    <w:rsid w:val="004211E9"/>
    <w:rsid w:val="00454FFD"/>
    <w:rsid w:val="00482BED"/>
    <w:rsid w:val="00485B92"/>
    <w:rsid w:val="004B55AD"/>
    <w:rsid w:val="004D035F"/>
    <w:rsid w:val="00525564"/>
    <w:rsid w:val="00577F6C"/>
    <w:rsid w:val="005822F4"/>
    <w:rsid w:val="005A79DD"/>
    <w:rsid w:val="005B4969"/>
    <w:rsid w:val="005E143B"/>
    <w:rsid w:val="005F1CDB"/>
    <w:rsid w:val="00615F71"/>
    <w:rsid w:val="006208E6"/>
    <w:rsid w:val="00630F14"/>
    <w:rsid w:val="00647F0B"/>
    <w:rsid w:val="006A15E2"/>
    <w:rsid w:val="006C1256"/>
    <w:rsid w:val="007167E8"/>
    <w:rsid w:val="007817BB"/>
    <w:rsid w:val="007B06FE"/>
    <w:rsid w:val="00811236"/>
    <w:rsid w:val="00832201"/>
    <w:rsid w:val="00875B37"/>
    <w:rsid w:val="0092542A"/>
    <w:rsid w:val="009769DE"/>
    <w:rsid w:val="0098569C"/>
    <w:rsid w:val="009C0B80"/>
    <w:rsid w:val="009D2DCF"/>
    <w:rsid w:val="00A15BD6"/>
    <w:rsid w:val="00A42B0A"/>
    <w:rsid w:val="00A845F3"/>
    <w:rsid w:val="00B72FB6"/>
    <w:rsid w:val="00BA27FE"/>
    <w:rsid w:val="00BC7442"/>
    <w:rsid w:val="00C01CC8"/>
    <w:rsid w:val="00CB324C"/>
    <w:rsid w:val="00CC251C"/>
    <w:rsid w:val="00CC6546"/>
    <w:rsid w:val="00D54C1F"/>
    <w:rsid w:val="00D606C6"/>
    <w:rsid w:val="00D65B91"/>
    <w:rsid w:val="00DD2EF8"/>
    <w:rsid w:val="00DE0A7A"/>
    <w:rsid w:val="00E003C5"/>
    <w:rsid w:val="00E01A0A"/>
    <w:rsid w:val="00E46CB1"/>
    <w:rsid w:val="00E90C15"/>
    <w:rsid w:val="00EF1B67"/>
    <w:rsid w:val="00EF6107"/>
    <w:rsid w:val="00F13373"/>
    <w:rsid w:val="00F202A8"/>
    <w:rsid w:val="00F20959"/>
    <w:rsid w:val="00F34CC6"/>
    <w:rsid w:val="00F84496"/>
    <w:rsid w:val="00FD78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8111A"/>
  <w15:docId w15:val="{F69E4CA5-E927-49E5-A138-26563992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B92"/>
    <w:rPr>
      <w:color w:val="0000FF" w:themeColor="hyperlink"/>
      <w:u w:val="single"/>
    </w:rPr>
  </w:style>
  <w:style w:type="paragraph" w:styleId="Textodeglobo">
    <w:name w:val="Balloon Text"/>
    <w:basedOn w:val="Normal"/>
    <w:link w:val="TextodegloboCar"/>
    <w:uiPriority w:val="99"/>
    <w:semiHidden/>
    <w:unhideWhenUsed/>
    <w:rsid w:val="00485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B92"/>
    <w:rPr>
      <w:rFonts w:ascii="Tahoma" w:hAnsi="Tahoma" w:cs="Tahoma"/>
      <w:sz w:val="16"/>
      <w:szCs w:val="16"/>
    </w:rPr>
  </w:style>
  <w:style w:type="paragraph" w:styleId="Encabezado">
    <w:name w:val="header"/>
    <w:basedOn w:val="Normal"/>
    <w:link w:val="EncabezadoCar"/>
    <w:unhideWhenUsed/>
    <w:rsid w:val="009C0B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B80"/>
  </w:style>
  <w:style w:type="paragraph" w:styleId="Piedepgina">
    <w:name w:val="footer"/>
    <w:basedOn w:val="Normal"/>
    <w:link w:val="PiedepginaCar"/>
    <w:uiPriority w:val="99"/>
    <w:unhideWhenUsed/>
    <w:rsid w:val="009C0B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B80"/>
  </w:style>
  <w:style w:type="paragraph" w:styleId="Prrafodelista">
    <w:name w:val="List Paragraph"/>
    <w:basedOn w:val="Normal"/>
    <w:uiPriority w:val="34"/>
    <w:qFormat/>
    <w:rsid w:val="007B06FE"/>
    <w:pPr>
      <w:ind w:left="720"/>
      <w:contextualSpacing/>
    </w:pPr>
  </w:style>
  <w:style w:type="paragraph" w:styleId="NormalWeb">
    <w:name w:val="Normal (Web)"/>
    <w:basedOn w:val="Normal"/>
    <w:uiPriority w:val="99"/>
    <w:semiHidden/>
    <w:unhideWhenUsed/>
    <w:rsid w:val="00E46CB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6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01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3451">
      <w:bodyDiv w:val="1"/>
      <w:marLeft w:val="0"/>
      <w:marRight w:val="0"/>
      <w:marTop w:val="0"/>
      <w:marBottom w:val="0"/>
      <w:divBdr>
        <w:top w:val="none" w:sz="0" w:space="0" w:color="auto"/>
        <w:left w:val="none" w:sz="0" w:space="0" w:color="auto"/>
        <w:bottom w:val="none" w:sz="0" w:space="0" w:color="auto"/>
        <w:right w:val="none" w:sz="0" w:space="0" w:color="auto"/>
      </w:divBdr>
    </w:div>
    <w:div w:id="1739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pd@peoplemat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oledad.gamerman@peoplematters.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soledad.gamerman@peoplematter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CBDE25-9293-47D1-B631-A1C845B2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Pérez</dc:creator>
  <cp:lastModifiedBy>Julio Peralta</cp:lastModifiedBy>
  <cp:revision>5</cp:revision>
  <cp:lastPrinted>2014-04-08T12:36:00Z</cp:lastPrinted>
  <dcterms:created xsi:type="dcterms:W3CDTF">2018-01-24T09:38:00Z</dcterms:created>
  <dcterms:modified xsi:type="dcterms:W3CDTF">2018-01-29T10:57:00Z</dcterms:modified>
</cp:coreProperties>
</file>